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120" w:after="0"/>
        <w:rPr>
          <w:rFonts w:ascii="Calibri" w:hAnsi="Calibri" w:cs="Calibri"/>
          <w:color w:val="1F497D" w:themeColor="text2"/>
          <w:sz w:val="36"/>
          <w:szCs w:val="36"/>
        </w:rPr>
      </w:pPr>
      <w:r>
        <w:rPr>
          <w:rFonts w:cs="Calibri" w:ascii="Calibri" w:hAnsi="Calibri"/>
          <w:color w:val="1F497D" w:themeColor="text2"/>
          <w:sz w:val="36"/>
          <w:szCs w:val="36"/>
        </w:rPr>
        <w:t>Project contact form</w:t>
      </w:r>
    </w:p>
    <w:p>
      <w:pPr>
        <w:pStyle w:val="Normal"/>
        <w:spacing w:before="0" w:after="200"/>
        <w:contextualSpacing/>
        <w:rPr>
          <w:lang w:eastAsia="fr-FR"/>
        </w:rPr>
      </w:pPr>
      <w:r>
        <w:rPr>
          <w:lang w:eastAsia="fr-FR"/>
        </w:rPr>
      </w:r>
    </w:p>
    <w:tbl>
      <w:tblPr>
        <w:tblStyle w:val="Grilledutableau"/>
        <w:tblW w:w="10348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>
          <w:trHeight w:val="481" w:hRule="atLeast"/>
        </w:trPr>
        <w:tc>
          <w:tcPr>
            <w:tcW w:w="10348" w:type="dxa"/>
            <w:tcBorders>
              <w:top w:val="nil"/>
              <w:left w:val="single" w:sz="4" w:space="0" w:color="265A9A"/>
              <w:bottom w:val="nil"/>
              <w:right w:val="single" w:sz="4" w:space="0" w:color="265A9A"/>
            </w:tcBorders>
            <w:shd w:color="auto" w:fill="265A9A" w:val="clear"/>
            <w:vAlign w:val="center"/>
          </w:tcPr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Date:</w:t>
              <w:tab/>
            </w:r>
          </w:p>
        </w:tc>
      </w:tr>
      <w:tr>
        <w:trPr>
          <w:trHeight w:val="481" w:hRule="atLeast"/>
        </w:trPr>
        <w:tc>
          <w:tcPr>
            <w:tcW w:w="10348" w:type="dxa"/>
            <w:tcBorders>
              <w:top w:val="nil"/>
              <w:left w:val="single" w:sz="4" w:space="0" w:color="265A9A"/>
              <w:bottom w:val="single" w:sz="4" w:space="0" w:color="265A9A"/>
              <w:right w:val="single" w:sz="4" w:space="0" w:color="265A9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Name of the school or organization: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Precised addressed</w:t>
            </w:r>
            <w:bookmarkStart w:id="0" w:name="_GoBack"/>
            <w:bookmarkEnd w:id="0"/>
            <w:r>
              <w:rPr>
                <w:b/>
                <w:lang w:val="en-GB"/>
              </w:rPr>
              <w:t>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</w:rPr>
            </w:pPr>
            <w:r>
              <w:rPr>
                <w:b/>
              </w:rPr>
              <w:t>Phone number: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</w:rPr>
            </w:pPr>
            <w:r>
              <w:rPr>
                <w:b/>
              </w:rPr>
              <w:t>OID (ex-code PIC) 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Name of the legal representative: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contextualSpacing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Name of the contact person:</w:t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0"/>
              <w:rPr>
                <w:b/>
                <w:b/>
              </w:rPr>
            </w:pPr>
            <w:r>
              <w:rPr>
                <w:b/>
              </w:rPr>
              <w:t xml:space="preserve">Phone number: </w:t>
            </w:r>
          </w:p>
          <w:p>
            <w:pPr>
              <w:pStyle w:val="Normal"/>
              <w:pBdr>
                <w:bottom w:val="single" w:sz="6" w:space="1" w:color="000000"/>
              </w:pBdr>
              <w:tabs>
                <w:tab w:val="clear" w:pos="708"/>
                <w:tab w:val="center" w:pos="4498" w:leader="none"/>
              </w:tabs>
              <w:spacing w:lineRule="auto" w:line="240" w:before="200" w:after="200"/>
              <w:rPr>
                <w:b/>
                <w:b/>
              </w:rPr>
            </w:pPr>
            <w:r>
              <w:rPr>
                <w:b/>
              </w:rPr>
              <w:t>Email address:</w:t>
            </w:r>
          </w:p>
          <w:p>
            <w:pPr>
              <w:pStyle w:val="Normal"/>
              <w:pBdr>
                <w:bottom w:val="single" w:sz="6" w:space="1" w:color="000000"/>
              </w:pBdr>
              <w:tabs>
                <w:tab w:val="clear" w:pos="708"/>
                <w:tab w:val="center" w:pos="4498" w:leader="none"/>
              </w:tabs>
              <w:spacing w:lineRule="auto" w:line="240" w:before="200" w:after="20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08"/>
                <w:tab w:val="center" w:pos="4498" w:leader="none"/>
              </w:tabs>
              <w:spacing w:lineRule="auto" w:line="240" w:before="200" w:after="200"/>
              <w:rPr>
                <w:b/>
                <w:b/>
                <w:lang w:val="en-GB"/>
              </w:rPr>
            </w:pPr>
            <w:r>
              <w:rPr>
                <w:b/>
              </w:rPr>
              <w:t xml:space="preserve">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lang w:val="en-GB"/>
                  </w:rPr>
                  <w:t>☐</w:t>
                </w:r>
              </w:sdtContent>
            </w:sdt>
            <w:r>
              <w:rPr>
                <w:b/>
                <w:lang w:val="en-GB"/>
              </w:rPr>
              <w:t xml:space="preserve"> </w:t>
            </w:r>
            <w:r>
              <w:rPr>
                <w:b/>
                <w:i/>
                <w:lang w:val="en-GB"/>
              </w:rPr>
              <w:t>I agree to the storage and archiving of the transmitted data in accordance with the regulations in force.</w:t>
            </w:r>
          </w:p>
        </w:tc>
      </w:tr>
    </w:tbl>
    <w:p>
      <w:pPr>
        <w:pStyle w:val="Normal"/>
        <w:spacing w:before="0" w:after="200"/>
        <w:contextualSpacing/>
        <w:rPr>
          <w:lang w:val="en-GB"/>
        </w:rPr>
      </w:pPr>
      <w:r>
        <w:rPr>
          <w:lang w:val="en-GB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>
          <w:trHeight w:val="482" w:hRule="atLeast"/>
        </w:trPr>
        <w:tc>
          <w:tcPr>
            <w:tcW w:w="9322" w:type="dxa"/>
            <w:tcBorders>
              <w:top w:val="nil"/>
              <w:left w:val="single" w:sz="4" w:space="0" w:color="265A9A"/>
              <w:bottom w:val="nil"/>
              <w:right w:val="single" w:sz="4" w:space="0" w:color="265A9A"/>
            </w:tcBorders>
            <w:shd w:color="auto" w:fill="265A9A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Synthetic description of the project</w:t>
            </w:r>
          </w:p>
        </w:tc>
      </w:tr>
      <w:tr>
        <w:trPr/>
        <w:tc>
          <w:tcPr>
            <w:tcW w:w="9322" w:type="dxa"/>
            <w:tcBorders>
              <w:top w:val="nil"/>
              <w:left w:val="single" w:sz="4" w:space="0" w:color="265A9A"/>
              <w:bottom w:val="single" w:sz="4" w:space="0" w:color="265A9A"/>
              <w:right w:val="single" w:sz="4" w:space="0" w:color="265A9A"/>
            </w:tcBorders>
          </w:tcPr>
          <w:p>
            <w:pPr>
              <w:pStyle w:val="Normal"/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Context and issues:</w:t>
            </w:r>
          </w:p>
          <w:p>
            <w:pPr>
              <w:pStyle w:val="Normal"/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Identified needs:</w:t>
            </w:r>
          </w:p>
          <w:p>
            <w:pPr>
              <w:pStyle w:val="Normal"/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Activities planned:</w:t>
            </w:r>
          </w:p>
          <w:p>
            <w:pPr>
              <w:pStyle w:val="Normal"/>
              <w:spacing w:lineRule="auto" w:line="240" w:before="200" w:after="200"/>
              <w:rPr>
                <w:lang w:val="en-GB"/>
              </w:rPr>
            </w:pPr>
            <w:r>
              <w:rPr>
                <w:b/>
                <w:lang w:val="en-GB"/>
              </w:rPr>
              <w:t>Outcomes and expectations:</w:t>
            </w:r>
          </w:p>
        </w:tc>
      </w:tr>
    </w:tbl>
    <w:p>
      <w:pPr>
        <w:pStyle w:val="Normal"/>
        <w:spacing w:before="0" w:after="200"/>
        <w:contextualSpacing/>
        <w:rPr>
          <w:lang w:val="en-GB"/>
        </w:rPr>
      </w:pPr>
      <w:r>
        <w:rPr>
          <w:lang w:val="en-GB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>
          <w:trHeight w:val="482" w:hRule="atLeast"/>
        </w:trPr>
        <w:tc>
          <w:tcPr>
            <w:tcW w:w="9322" w:type="dxa"/>
            <w:tcBorders>
              <w:top w:val="nil"/>
              <w:left w:val="single" w:sz="4" w:space="0" w:color="265A9A"/>
              <w:bottom w:val="nil"/>
              <w:right w:val="single" w:sz="4" w:space="0" w:color="265A9A"/>
            </w:tcBorders>
            <w:shd w:color="auto" w:fill="265A9A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Type of project</w:t>
            </w:r>
          </w:p>
        </w:tc>
      </w:tr>
      <w:tr>
        <w:trPr/>
        <w:tc>
          <w:tcPr>
            <w:tcW w:w="9322" w:type="dxa"/>
            <w:tcBorders>
              <w:top w:val="nil"/>
              <w:left w:val="single" w:sz="4" w:space="0" w:color="265A9A"/>
              <w:bottom w:val="single" w:sz="4" w:space="0" w:color="265A9A"/>
              <w:right w:val="single" w:sz="4" w:space="0" w:color="265A9A"/>
            </w:tcBorders>
          </w:tcPr>
          <w:p>
            <w:pPr>
              <w:pStyle w:val="Normal"/>
              <w:spacing w:lineRule="auto" w:line="240" w:before="200" w:after="20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Programme, key action, fundings, etc.:</w:t>
            </w:r>
          </w:p>
        </w:tc>
      </w:tr>
    </w:tbl>
    <w:p>
      <w:pPr>
        <w:pStyle w:val="Normal"/>
        <w:spacing w:before="0" w:after="200"/>
        <w:contextualSpacing/>
        <w:rPr>
          <w:lang w:val="en-GB"/>
        </w:rPr>
      </w:pPr>
      <w:r>
        <w:rPr>
          <w:lang w:val="en-GB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>
          <w:trHeight w:val="482" w:hRule="atLeast"/>
        </w:trPr>
        <w:tc>
          <w:tcPr>
            <w:tcW w:w="9322" w:type="dxa"/>
            <w:tcBorders>
              <w:top w:val="nil"/>
              <w:left w:val="single" w:sz="4" w:space="0" w:color="265A9A"/>
              <w:bottom w:val="nil"/>
              <w:right w:val="single" w:sz="4" w:space="0" w:color="265A9A"/>
            </w:tcBorders>
            <w:shd w:color="auto" w:fill="265A9A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Others</w:t>
            </w:r>
          </w:p>
        </w:tc>
      </w:tr>
      <w:tr>
        <w:trPr/>
        <w:tc>
          <w:tcPr>
            <w:tcW w:w="9322" w:type="dxa"/>
            <w:tcBorders>
              <w:top w:val="nil"/>
              <w:left w:val="single" w:sz="4" w:space="0" w:color="265A9A"/>
              <w:bottom w:val="single" w:sz="4" w:space="0" w:color="265A9A"/>
              <w:right w:val="single" w:sz="4" w:space="0" w:color="265A9A"/>
            </w:tcBorders>
          </w:tcPr>
          <w:p>
            <w:pPr>
              <w:pStyle w:val="Normal"/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Duration:</w:t>
            </w:r>
          </w:p>
          <w:p>
            <w:pPr>
              <w:pStyle w:val="Normal"/>
              <w:spacing w:lineRule="auto" w:line="240" w:before="200" w:after="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European partner countries:</w:t>
            </w:r>
          </w:p>
          <w:p>
            <w:pPr>
              <w:pStyle w:val="Normal"/>
              <w:spacing w:lineRule="auto" w:line="240" w:before="200" w:after="200"/>
              <w:rPr>
                <w:b/>
                <w:b/>
                <w:lang w:val="en-GB"/>
              </w:rPr>
            </w:pPr>
            <w:r>
              <w:rPr>
                <w:b/>
                <w:lang w:val="en-GB"/>
              </w:rPr>
              <w:t>Any information you deem useful to communicate to us (means, partnerships…):</w:t>
            </w:r>
          </w:p>
        </w:tc>
      </w:tr>
    </w:tbl>
    <w:p>
      <w:pPr>
        <w:pStyle w:val="Normal"/>
        <w:tabs>
          <w:tab w:val="clear" w:pos="708"/>
          <w:tab w:val="left" w:pos="3060" w:leader="none"/>
        </w:tabs>
        <w:spacing w:before="0" w:after="200"/>
        <w:contextualSpacing/>
        <w:rPr>
          <w:rFonts w:ascii="Calibri" w:hAnsi="Calibri" w:cs="Calibri"/>
          <w:lang w:val="en-GB"/>
        </w:rPr>
      </w:pPr>
      <w:r>
        <w:rPr>
          <w:rFonts w:cs="Calibri"/>
          <w:lang w:val="en-GB"/>
        </w:rPr>
      </w:r>
    </w:p>
    <w:p>
      <w:pPr>
        <w:pStyle w:val="Normal"/>
        <w:tabs>
          <w:tab w:val="clear" w:pos="708"/>
          <w:tab w:val="left" w:pos="3060" w:leader="none"/>
        </w:tabs>
        <w:spacing w:before="0" w:after="200"/>
        <w:rPr>
          <w:rFonts w:ascii="Calibri" w:hAnsi="Calibri" w:cs="Calibri"/>
          <w:lang w:val="en-GB"/>
        </w:rPr>
      </w:pPr>
      <w:r>
        <w:rPr>
          <w:rFonts w:cs="Calibri"/>
          <w:lang w:val="en-GB"/>
        </w:rPr>
        <w:t xml:space="preserve">Form to send to </w:t>
      </w:r>
      <w:hyperlink r:id="rId2">
        <w:r>
          <w:rPr>
            <w:rStyle w:val="LienInternet"/>
            <w:rFonts w:cs="Calibri"/>
            <w:lang w:val="en-GB"/>
          </w:rPr>
          <w:t>liliane.garreau@ac-dijon.fr</w:t>
        </w:r>
      </w:hyperlink>
      <w:r>
        <w:rPr>
          <w:rFonts w:cs="Calibri"/>
          <w:lang w:val="en-GB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0" distT="0" distB="0" distL="114300" distR="114300" simplePos="0" locked="0" layoutInCell="1" allowOverlap="1" relativeHeight="5">
          <wp:simplePos x="0" y="0"/>
          <wp:positionH relativeFrom="column">
            <wp:posOffset>4356100</wp:posOffset>
          </wp:positionH>
          <wp:positionV relativeFrom="paragraph">
            <wp:posOffset>-120650</wp:posOffset>
          </wp:positionV>
          <wp:extent cx="1892300" cy="539750"/>
          <wp:effectExtent l="0" t="0" r="0" b="0"/>
          <wp:wrapTight wrapText="bothSides">
            <wp:wrapPolygon edited="0">
              <wp:start x="-243" y="0"/>
              <wp:lineTo x="-243" y="20551"/>
              <wp:lineTo x="21523" y="20551"/>
              <wp:lineTo x="21523" y="0"/>
              <wp:lineTo x="-243" y="0"/>
            </wp:wrapPolygon>
          </wp:wrapTight>
          <wp:docPr id="2" name="obrázek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>
        <w:i/>
        <w:i/>
      </w:rPr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-167640</wp:posOffset>
          </wp:positionH>
          <wp:positionV relativeFrom="paragraph">
            <wp:posOffset>-165100</wp:posOffset>
          </wp:positionV>
          <wp:extent cx="1371600" cy="494030"/>
          <wp:effectExtent l="0" t="0" r="0" b="0"/>
          <wp:wrapSquare wrapText="bothSides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>I</w:t>
    </w:r>
    <w:r>
      <w:rPr>
        <w:i/>
      </w:rPr>
      <w:t>nsert your logo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63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qFormat/>
    <w:rsid w:val="00c40a6b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c40a6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40a6b"/>
    <w:rPr/>
  </w:style>
  <w:style w:type="character" w:styleId="Titre1Car" w:customStyle="1">
    <w:name w:val="Titre 1 Car"/>
    <w:basedOn w:val="DefaultParagraphFont"/>
    <w:link w:val="Titre1"/>
    <w:qFormat/>
    <w:rsid w:val="00c40a6b"/>
    <w:rPr>
      <w:rFonts w:ascii="Times New Roman" w:hAnsi="Times New Roman" w:eastAsia="Times New Roman" w:cs="Times New Roman"/>
      <w:b/>
      <w:bCs/>
      <w:sz w:val="24"/>
      <w:szCs w:val="24"/>
      <w:lang w:eastAsia="fr-FR"/>
    </w:rPr>
  </w:style>
  <w:style w:type="character" w:styleId="LienInternet">
    <w:name w:val="Lien Internet"/>
    <w:uiPriority w:val="99"/>
    <w:unhideWhenUsed/>
    <w:rsid w:val="00c40a6b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c4cc3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40a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40a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c4cc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40a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liane.garreau@ac-dijon.f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D90D-44BE-403E-9D7A-C02CA65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 LibreOffice_project/3d775be2011f3886db32dfd395a6a6d1ca2630ff</Application>
  <Pages>2</Pages>
  <Words>98</Words>
  <Characters>578</Characters>
  <CharactersWithSpaces>656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2021-03-02T15:44:00Z</dcterms:created>
  <dc:creator>Jana Omelková</dc:creator>
  <dc:description/>
  <dc:language>fr-FR</dc:language>
  <cp:lastModifiedBy>fchoual</cp:lastModifiedBy>
  <dcterms:modified xsi:type="dcterms:W3CDTF">2021-03-02T15:54:00Z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